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59" w:rsidRPr="00406259" w:rsidRDefault="00406259" w:rsidP="00406259">
      <w:pPr>
        <w:spacing w:line="32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06259">
        <w:rPr>
          <w:rFonts w:ascii="Arial" w:hAnsi="Arial" w:cs="Arial"/>
          <w:sz w:val="22"/>
          <w:szCs w:val="22"/>
        </w:rPr>
        <w:t>Innovationslabor Hybride Dienstleistungen in der Logistik</w:t>
      </w:r>
    </w:p>
    <w:p w:rsidR="00406259" w:rsidRDefault="00406259" w:rsidP="00406259">
      <w:pPr>
        <w:spacing w:line="320" w:lineRule="atLeast"/>
        <w:rPr>
          <w:rFonts w:ascii="Arial" w:hAnsi="Arial" w:cs="Arial"/>
          <w:sz w:val="22"/>
          <w:szCs w:val="22"/>
        </w:rPr>
      </w:pPr>
      <w:r w:rsidRPr="00406259">
        <w:rPr>
          <w:rFonts w:ascii="Arial" w:hAnsi="Arial" w:cs="Arial"/>
          <w:sz w:val="22"/>
          <w:szCs w:val="22"/>
        </w:rPr>
        <w:t>c/o Fraunhofer-Institut für Materialfluss und Logistik IML</w:t>
      </w:r>
    </w:p>
    <w:p w:rsidR="00406259" w:rsidRPr="00406259" w:rsidRDefault="00406259" w:rsidP="00406259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 Andreas Nettsträter</w:t>
      </w:r>
    </w:p>
    <w:p w:rsidR="00406259" w:rsidRPr="00406259" w:rsidRDefault="00406259" w:rsidP="00406259">
      <w:pPr>
        <w:spacing w:line="320" w:lineRule="atLeast"/>
        <w:rPr>
          <w:rFonts w:ascii="Arial" w:hAnsi="Arial" w:cs="Arial"/>
          <w:sz w:val="22"/>
          <w:szCs w:val="22"/>
        </w:rPr>
      </w:pPr>
      <w:r w:rsidRPr="00406259">
        <w:rPr>
          <w:rFonts w:ascii="Arial" w:hAnsi="Arial" w:cs="Arial"/>
          <w:sz w:val="22"/>
          <w:szCs w:val="22"/>
        </w:rPr>
        <w:t>Joseph-von-Fraunhofer-Str. 2-4</w:t>
      </w:r>
    </w:p>
    <w:p w:rsidR="00A7546D" w:rsidRDefault="00406259" w:rsidP="00406259">
      <w:pPr>
        <w:spacing w:line="320" w:lineRule="atLeast"/>
        <w:rPr>
          <w:rFonts w:ascii="Arial" w:hAnsi="Arial" w:cs="Arial"/>
          <w:sz w:val="22"/>
          <w:szCs w:val="22"/>
        </w:rPr>
      </w:pPr>
      <w:r w:rsidRPr="00406259">
        <w:rPr>
          <w:rFonts w:ascii="Arial" w:hAnsi="Arial" w:cs="Arial"/>
          <w:sz w:val="22"/>
          <w:szCs w:val="22"/>
        </w:rPr>
        <w:t>44227 Dortmund</w:t>
      </w:r>
    </w:p>
    <w:p w:rsidR="000160AE" w:rsidRPr="0057427D" w:rsidRDefault="000160AE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A7546D" w:rsidRPr="0057427D" w:rsidRDefault="00A7546D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777EAC" w:rsidRPr="0057427D" w:rsidRDefault="006A1E02" w:rsidP="009675A8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>Ort, Datum</w:t>
      </w:r>
    </w:p>
    <w:p w:rsidR="00A7546D" w:rsidRPr="0057427D" w:rsidRDefault="00A7546D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406259" w:rsidRDefault="00406259" w:rsidP="009675A8">
      <w:pPr>
        <w:spacing w:line="320" w:lineRule="atLeast"/>
        <w:rPr>
          <w:rFonts w:ascii="Arial" w:hAnsi="Arial" w:cs="Arial"/>
          <w:b/>
        </w:rPr>
      </w:pPr>
    </w:p>
    <w:p w:rsidR="00777EAC" w:rsidRPr="009675A8" w:rsidRDefault="00FD46F7" w:rsidP="009675A8">
      <w:pPr>
        <w:spacing w:line="320" w:lineRule="atLeast"/>
        <w:rPr>
          <w:rFonts w:ascii="Arial" w:hAnsi="Arial" w:cs="Arial"/>
          <w:b/>
        </w:rPr>
      </w:pPr>
      <w:r w:rsidRPr="009675A8">
        <w:rPr>
          <w:rFonts w:ascii="Arial" w:hAnsi="Arial" w:cs="Arial"/>
          <w:b/>
        </w:rPr>
        <w:t xml:space="preserve">Absichtserklärung </w:t>
      </w:r>
      <w:r w:rsidR="00406259">
        <w:rPr>
          <w:rFonts w:ascii="Arial" w:hAnsi="Arial" w:cs="Arial"/>
          <w:b/>
        </w:rPr>
        <w:t xml:space="preserve">zur Teilnahme an einem </w:t>
      </w:r>
      <w:r w:rsidRPr="009675A8">
        <w:rPr>
          <w:rFonts w:ascii="Arial" w:hAnsi="Arial" w:cs="Arial"/>
          <w:b/>
        </w:rPr>
        <w:t>Transferprojekt</w:t>
      </w:r>
    </w:p>
    <w:p w:rsidR="00B66FCE" w:rsidRPr="0057427D" w:rsidRDefault="00B66FCE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A7546D" w:rsidRPr="0057427D" w:rsidRDefault="00A7546D" w:rsidP="009675A8">
      <w:pPr>
        <w:spacing w:line="320" w:lineRule="atLeast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>Sehr geehrte</w:t>
      </w:r>
      <w:r w:rsidR="001F16D9" w:rsidRPr="0057427D">
        <w:rPr>
          <w:rFonts w:ascii="Arial" w:hAnsi="Arial" w:cs="Arial"/>
          <w:sz w:val="22"/>
          <w:szCs w:val="22"/>
        </w:rPr>
        <w:t xml:space="preserve">r Herr </w:t>
      </w:r>
      <w:r w:rsidR="00406259">
        <w:rPr>
          <w:rFonts w:ascii="Arial" w:hAnsi="Arial" w:cs="Arial"/>
          <w:sz w:val="22"/>
          <w:szCs w:val="22"/>
        </w:rPr>
        <w:t>Nettsträter</w:t>
      </w:r>
      <w:r w:rsidR="001F16D9" w:rsidRPr="0057427D">
        <w:rPr>
          <w:rFonts w:ascii="Arial" w:hAnsi="Arial" w:cs="Arial"/>
          <w:sz w:val="22"/>
          <w:szCs w:val="22"/>
        </w:rPr>
        <w:t>,</w:t>
      </w:r>
    </w:p>
    <w:p w:rsidR="00A7546D" w:rsidRPr="0057427D" w:rsidRDefault="00A7546D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662D93" w:rsidRPr="0057427D" w:rsidRDefault="00162BC5" w:rsidP="00406259">
      <w:pPr>
        <w:spacing w:line="320" w:lineRule="atLeast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>wir beabsichtigen</w:t>
      </w:r>
      <w:r w:rsidR="0057427D">
        <w:rPr>
          <w:rFonts w:ascii="Arial" w:hAnsi="Arial" w:cs="Arial"/>
          <w:sz w:val="22"/>
          <w:szCs w:val="22"/>
        </w:rPr>
        <w:t>,</w:t>
      </w:r>
      <w:r w:rsidRPr="0057427D">
        <w:rPr>
          <w:rFonts w:ascii="Arial" w:hAnsi="Arial" w:cs="Arial"/>
          <w:sz w:val="22"/>
          <w:szCs w:val="22"/>
        </w:rPr>
        <w:t xml:space="preserve"> uns</w:t>
      </w:r>
      <w:r w:rsidR="00933307" w:rsidRPr="0057427D">
        <w:rPr>
          <w:rFonts w:ascii="Arial" w:hAnsi="Arial" w:cs="Arial"/>
          <w:sz w:val="22"/>
          <w:szCs w:val="22"/>
        </w:rPr>
        <w:t xml:space="preserve"> </w:t>
      </w:r>
      <w:r w:rsidR="00406259">
        <w:rPr>
          <w:rFonts w:ascii="Arial" w:hAnsi="Arial" w:cs="Arial"/>
          <w:sz w:val="22"/>
          <w:szCs w:val="22"/>
        </w:rPr>
        <w:t>an</w:t>
      </w:r>
      <w:r w:rsidR="00662D93" w:rsidRPr="0057427D">
        <w:rPr>
          <w:rFonts w:ascii="Arial" w:hAnsi="Arial" w:cs="Arial"/>
          <w:sz w:val="22"/>
          <w:szCs w:val="22"/>
        </w:rPr>
        <w:t xml:space="preserve"> einem</w:t>
      </w:r>
      <w:r w:rsidR="00AD3E3F" w:rsidRPr="0057427D">
        <w:rPr>
          <w:rFonts w:ascii="Arial" w:hAnsi="Arial" w:cs="Arial"/>
          <w:sz w:val="22"/>
          <w:szCs w:val="22"/>
        </w:rPr>
        <w:t xml:space="preserve"> Transferprojekt </w:t>
      </w:r>
      <w:r w:rsidR="00406259">
        <w:rPr>
          <w:rFonts w:ascii="Arial" w:hAnsi="Arial" w:cs="Arial"/>
          <w:sz w:val="22"/>
          <w:szCs w:val="22"/>
        </w:rPr>
        <w:t xml:space="preserve">im Rahmen des </w:t>
      </w:r>
      <w:r w:rsidR="00406259" w:rsidRPr="00406259">
        <w:rPr>
          <w:rFonts w:ascii="Arial" w:hAnsi="Arial" w:cs="Arial"/>
          <w:sz w:val="22"/>
          <w:szCs w:val="22"/>
        </w:rPr>
        <w:t>Innovationslabor</w:t>
      </w:r>
      <w:r w:rsidR="00406259">
        <w:rPr>
          <w:rFonts w:ascii="Arial" w:hAnsi="Arial" w:cs="Arial"/>
          <w:sz w:val="22"/>
          <w:szCs w:val="22"/>
        </w:rPr>
        <w:t>s</w:t>
      </w:r>
      <w:r w:rsidR="00406259" w:rsidRPr="00406259">
        <w:rPr>
          <w:rFonts w:ascii="Arial" w:hAnsi="Arial" w:cs="Arial"/>
          <w:sz w:val="22"/>
          <w:szCs w:val="22"/>
        </w:rPr>
        <w:t xml:space="preserve"> Hybride Dienstleistungen in der Logistik</w:t>
      </w:r>
      <w:r w:rsidR="00406259">
        <w:rPr>
          <w:rFonts w:ascii="Arial" w:hAnsi="Arial" w:cs="Arial"/>
          <w:sz w:val="22"/>
          <w:szCs w:val="22"/>
        </w:rPr>
        <w:t xml:space="preserve"> </w:t>
      </w:r>
      <w:r w:rsidRPr="0057427D">
        <w:rPr>
          <w:rFonts w:ascii="Arial" w:hAnsi="Arial" w:cs="Arial"/>
          <w:sz w:val="22"/>
          <w:szCs w:val="22"/>
        </w:rPr>
        <w:t>zu beteiligen</w:t>
      </w:r>
      <w:r w:rsidR="00AD3E3F" w:rsidRPr="0057427D">
        <w:rPr>
          <w:rFonts w:ascii="Arial" w:hAnsi="Arial" w:cs="Arial"/>
          <w:sz w:val="22"/>
          <w:szCs w:val="22"/>
        </w:rPr>
        <w:t>.</w:t>
      </w:r>
      <w:r w:rsidR="00662D93" w:rsidRPr="0057427D">
        <w:rPr>
          <w:rFonts w:ascii="Arial" w:hAnsi="Arial" w:cs="Arial"/>
          <w:sz w:val="22"/>
          <w:szCs w:val="22"/>
        </w:rPr>
        <w:t xml:space="preserve"> </w:t>
      </w:r>
      <w:r w:rsidR="00825B85" w:rsidRPr="0057427D">
        <w:rPr>
          <w:rFonts w:ascii="Arial" w:hAnsi="Arial" w:cs="Arial"/>
          <w:sz w:val="22"/>
          <w:szCs w:val="22"/>
        </w:rPr>
        <w:t>Der Ansatz</w:t>
      </w:r>
      <w:r w:rsidR="00406259">
        <w:rPr>
          <w:rFonts w:ascii="Arial" w:hAnsi="Arial" w:cs="Arial"/>
          <w:sz w:val="22"/>
          <w:szCs w:val="22"/>
        </w:rPr>
        <w:t xml:space="preserve"> der </w:t>
      </w:r>
      <w:r w:rsidR="00933307" w:rsidRPr="0057427D">
        <w:rPr>
          <w:rFonts w:ascii="Arial" w:hAnsi="Arial" w:cs="Arial"/>
          <w:sz w:val="22"/>
          <w:szCs w:val="22"/>
        </w:rPr>
        <w:t>Transferprojekte</w:t>
      </w:r>
      <w:r w:rsidR="00825B85" w:rsidRPr="0057427D">
        <w:rPr>
          <w:rFonts w:ascii="Arial" w:hAnsi="Arial" w:cs="Arial"/>
          <w:sz w:val="22"/>
          <w:szCs w:val="22"/>
        </w:rPr>
        <w:t xml:space="preserve"> </w:t>
      </w:r>
      <w:r w:rsidR="00070498" w:rsidRPr="0057427D">
        <w:rPr>
          <w:rFonts w:ascii="Arial" w:hAnsi="Arial" w:cs="Arial"/>
          <w:sz w:val="22"/>
          <w:szCs w:val="22"/>
        </w:rPr>
        <w:t xml:space="preserve">ist </w:t>
      </w:r>
      <w:r w:rsidR="00825B85" w:rsidRPr="0057427D">
        <w:rPr>
          <w:rFonts w:ascii="Arial" w:hAnsi="Arial" w:cs="Arial"/>
          <w:sz w:val="22"/>
          <w:szCs w:val="22"/>
        </w:rPr>
        <w:t xml:space="preserve">sehr gut </w:t>
      </w:r>
      <w:r w:rsidR="00070498" w:rsidRPr="0057427D">
        <w:rPr>
          <w:rFonts w:ascii="Arial" w:hAnsi="Arial" w:cs="Arial"/>
          <w:sz w:val="22"/>
          <w:szCs w:val="22"/>
        </w:rPr>
        <w:t xml:space="preserve">geeignet, die </w:t>
      </w:r>
      <w:r w:rsidR="00082C18" w:rsidRPr="0057427D">
        <w:rPr>
          <w:rFonts w:ascii="Arial" w:hAnsi="Arial" w:cs="Arial"/>
          <w:sz w:val="22"/>
          <w:szCs w:val="22"/>
        </w:rPr>
        <w:t xml:space="preserve">Leistungsfähigkeit </w:t>
      </w:r>
      <w:r w:rsidR="00070498" w:rsidRPr="0057427D">
        <w:rPr>
          <w:rFonts w:ascii="Arial" w:hAnsi="Arial" w:cs="Arial"/>
          <w:sz w:val="22"/>
          <w:szCs w:val="22"/>
        </w:rPr>
        <w:t xml:space="preserve">von Unternehmen und Forschungseinrichtungen bei der Entwicklung und </w:t>
      </w:r>
      <w:r w:rsidR="006A1E02" w:rsidRPr="0057427D">
        <w:rPr>
          <w:rFonts w:ascii="Arial" w:hAnsi="Arial" w:cs="Arial"/>
          <w:sz w:val="22"/>
          <w:szCs w:val="22"/>
        </w:rPr>
        <w:t xml:space="preserve">Kommerzialisierung </w:t>
      </w:r>
      <w:r w:rsidR="00406259">
        <w:rPr>
          <w:rFonts w:ascii="Arial" w:hAnsi="Arial" w:cs="Arial"/>
          <w:sz w:val="22"/>
          <w:szCs w:val="22"/>
        </w:rPr>
        <w:t xml:space="preserve">von hybriden Dienstleistungen und neuen Formen der Mensch-Technik-Interaktion </w:t>
      </w:r>
      <w:r w:rsidR="00070498" w:rsidRPr="0057427D">
        <w:rPr>
          <w:rFonts w:ascii="Arial" w:hAnsi="Arial" w:cs="Arial"/>
          <w:sz w:val="22"/>
          <w:szCs w:val="22"/>
        </w:rPr>
        <w:t xml:space="preserve">zu </w:t>
      </w:r>
      <w:r w:rsidR="00662D93" w:rsidRPr="0057427D">
        <w:rPr>
          <w:rFonts w:ascii="Arial" w:hAnsi="Arial" w:cs="Arial"/>
          <w:sz w:val="22"/>
          <w:szCs w:val="22"/>
        </w:rPr>
        <w:t>erhöhen</w:t>
      </w:r>
      <w:r w:rsidR="00070498" w:rsidRPr="0057427D">
        <w:rPr>
          <w:rFonts w:ascii="Arial" w:hAnsi="Arial" w:cs="Arial"/>
          <w:sz w:val="22"/>
          <w:szCs w:val="22"/>
        </w:rPr>
        <w:t>.</w:t>
      </w:r>
      <w:r w:rsidR="007D2F37" w:rsidRPr="0057427D">
        <w:rPr>
          <w:rFonts w:ascii="Arial" w:hAnsi="Arial" w:cs="Arial"/>
          <w:sz w:val="22"/>
          <w:szCs w:val="22"/>
        </w:rPr>
        <w:t xml:space="preserve"> </w:t>
      </w:r>
      <w:r w:rsidR="00662D93" w:rsidRPr="0057427D">
        <w:rPr>
          <w:rFonts w:ascii="Arial" w:hAnsi="Arial" w:cs="Arial"/>
          <w:sz w:val="22"/>
          <w:szCs w:val="22"/>
        </w:rPr>
        <w:t>I</w:t>
      </w:r>
      <w:r w:rsidR="007D2F37" w:rsidRPr="0057427D">
        <w:rPr>
          <w:rFonts w:ascii="Arial" w:hAnsi="Arial" w:cs="Arial"/>
          <w:sz w:val="22"/>
          <w:szCs w:val="22"/>
        </w:rPr>
        <w:t xml:space="preserve">nsbesondere kleine und mittelständische Unternehmen </w:t>
      </w:r>
      <w:r w:rsidR="00662D93" w:rsidRPr="0057427D">
        <w:rPr>
          <w:rFonts w:ascii="Arial" w:hAnsi="Arial" w:cs="Arial"/>
          <w:sz w:val="22"/>
          <w:szCs w:val="22"/>
        </w:rPr>
        <w:t>erhalten auf diese Weise einen Zugang zu</w:t>
      </w:r>
      <w:r w:rsidR="007D2F37" w:rsidRPr="0057427D">
        <w:rPr>
          <w:rFonts w:ascii="Arial" w:hAnsi="Arial" w:cs="Arial"/>
          <w:sz w:val="22"/>
          <w:szCs w:val="22"/>
        </w:rPr>
        <w:t xml:space="preserve"> </w:t>
      </w:r>
      <w:r w:rsidR="00662D93" w:rsidRPr="0057427D">
        <w:rPr>
          <w:rFonts w:ascii="Arial" w:hAnsi="Arial" w:cs="Arial"/>
          <w:sz w:val="22"/>
          <w:szCs w:val="22"/>
        </w:rPr>
        <w:t xml:space="preserve">den </w:t>
      </w:r>
      <w:r w:rsidR="007D2F37" w:rsidRPr="0057427D">
        <w:rPr>
          <w:rFonts w:ascii="Arial" w:hAnsi="Arial" w:cs="Arial"/>
          <w:sz w:val="22"/>
          <w:szCs w:val="22"/>
        </w:rPr>
        <w:t>Technologien</w:t>
      </w:r>
      <w:r w:rsidR="00662D93" w:rsidRPr="0057427D">
        <w:rPr>
          <w:rFonts w:ascii="Arial" w:hAnsi="Arial" w:cs="Arial"/>
          <w:sz w:val="22"/>
          <w:szCs w:val="22"/>
        </w:rPr>
        <w:t xml:space="preserve"> </w:t>
      </w:r>
      <w:r w:rsidR="00406259">
        <w:rPr>
          <w:rFonts w:ascii="Arial" w:hAnsi="Arial" w:cs="Arial"/>
          <w:sz w:val="22"/>
          <w:szCs w:val="22"/>
        </w:rPr>
        <w:t xml:space="preserve">des </w:t>
      </w:r>
      <w:r w:rsidR="00406259" w:rsidRPr="00406259">
        <w:rPr>
          <w:rFonts w:ascii="Arial" w:hAnsi="Arial" w:cs="Arial"/>
          <w:sz w:val="22"/>
          <w:szCs w:val="22"/>
        </w:rPr>
        <w:t>Innovationslabor</w:t>
      </w:r>
      <w:r w:rsidR="00406259">
        <w:rPr>
          <w:rFonts w:ascii="Arial" w:hAnsi="Arial" w:cs="Arial"/>
          <w:sz w:val="22"/>
          <w:szCs w:val="22"/>
        </w:rPr>
        <w:t>s</w:t>
      </w:r>
      <w:r w:rsidR="00406259" w:rsidRPr="00406259">
        <w:rPr>
          <w:rFonts w:ascii="Arial" w:hAnsi="Arial" w:cs="Arial"/>
          <w:sz w:val="22"/>
          <w:szCs w:val="22"/>
        </w:rPr>
        <w:t xml:space="preserve"> Hybride Dienstleistungen in der Logistik</w:t>
      </w:r>
      <w:r w:rsidR="00662D93" w:rsidRPr="0057427D">
        <w:rPr>
          <w:rFonts w:ascii="Arial" w:hAnsi="Arial" w:cs="Arial"/>
          <w:sz w:val="22"/>
          <w:szCs w:val="22"/>
        </w:rPr>
        <w:t>.</w:t>
      </w:r>
    </w:p>
    <w:p w:rsidR="007D2F37" w:rsidRDefault="00F90F78" w:rsidP="009675A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 xml:space="preserve">Wir werden uns als Partner </w:t>
      </w:r>
      <w:r w:rsidR="007D2F37" w:rsidRPr="0057427D">
        <w:rPr>
          <w:rFonts w:ascii="Arial" w:hAnsi="Arial" w:cs="Arial"/>
          <w:sz w:val="22"/>
          <w:szCs w:val="22"/>
        </w:rPr>
        <w:t>aktiv an folgendem Transferprojekt beteiligen</w:t>
      </w:r>
      <w:r w:rsidR="009150DA" w:rsidRPr="0057427D">
        <w:rPr>
          <w:rFonts w:ascii="Arial" w:hAnsi="Arial" w:cs="Arial"/>
          <w:sz w:val="22"/>
          <w:szCs w:val="22"/>
        </w:rPr>
        <w:t xml:space="preserve"> und die Ergebnisse, Erfahrungen und Kontakte für die Weiterentwicklung unseres Unternehmens nutzen</w:t>
      </w:r>
      <w:r w:rsidR="007D2F37" w:rsidRPr="0057427D">
        <w:rPr>
          <w:rFonts w:ascii="Arial" w:hAnsi="Arial" w:cs="Arial"/>
          <w:sz w:val="22"/>
          <w:szCs w:val="22"/>
        </w:rPr>
        <w:t>:</w:t>
      </w:r>
    </w:p>
    <w:p w:rsidR="009675A8" w:rsidRPr="0057427D" w:rsidRDefault="009675A8" w:rsidP="009675A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9179BC" w:rsidRPr="0057427D" w:rsidRDefault="007D2F37" w:rsidP="009675A8">
      <w:pPr>
        <w:numPr>
          <w:ilvl w:val="0"/>
          <w:numId w:val="5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b/>
          <w:sz w:val="22"/>
          <w:szCs w:val="22"/>
        </w:rPr>
        <w:t>„Titel</w:t>
      </w:r>
      <w:r w:rsidR="0063238C" w:rsidRPr="0057427D">
        <w:rPr>
          <w:rFonts w:ascii="Arial" w:hAnsi="Arial" w:cs="Arial"/>
          <w:b/>
          <w:sz w:val="22"/>
          <w:szCs w:val="22"/>
        </w:rPr>
        <w:t xml:space="preserve"> des Transferprojekts</w:t>
      </w:r>
      <w:r w:rsidR="009150DA" w:rsidRPr="0057427D">
        <w:rPr>
          <w:rFonts w:ascii="Arial" w:hAnsi="Arial" w:cs="Arial"/>
          <w:b/>
          <w:sz w:val="22"/>
          <w:szCs w:val="22"/>
        </w:rPr>
        <w:t>, Akronym</w:t>
      </w:r>
      <w:r w:rsidR="0063238C" w:rsidRPr="0057427D">
        <w:rPr>
          <w:rFonts w:ascii="Arial" w:hAnsi="Arial" w:cs="Arial"/>
          <w:b/>
          <w:sz w:val="22"/>
          <w:szCs w:val="22"/>
        </w:rPr>
        <w:t xml:space="preserve"> des Transferprojekts</w:t>
      </w:r>
      <w:r w:rsidRPr="0057427D">
        <w:rPr>
          <w:rFonts w:ascii="Arial" w:hAnsi="Arial" w:cs="Arial"/>
          <w:b/>
          <w:sz w:val="22"/>
          <w:szCs w:val="22"/>
        </w:rPr>
        <w:t>“</w:t>
      </w:r>
    </w:p>
    <w:p w:rsidR="00623DBF" w:rsidRPr="009675A8" w:rsidRDefault="009179BC" w:rsidP="009675A8">
      <w:pPr>
        <w:numPr>
          <w:ilvl w:val="0"/>
          <w:numId w:val="5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b/>
          <w:sz w:val="22"/>
          <w:szCs w:val="22"/>
        </w:rPr>
        <w:t>Gesamtvolumen des Projekts: […] Euro</w:t>
      </w:r>
    </w:p>
    <w:p w:rsidR="009675A8" w:rsidRPr="0057427D" w:rsidRDefault="009675A8" w:rsidP="0040625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9675A8" w:rsidRDefault="007D2F37" w:rsidP="009675A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 xml:space="preserve">Einzelheiten zum Transferprojekt und den beteiligten Partnern </w:t>
      </w:r>
      <w:r w:rsidR="00662D93" w:rsidRPr="0057427D">
        <w:rPr>
          <w:rFonts w:ascii="Arial" w:hAnsi="Arial" w:cs="Arial"/>
          <w:sz w:val="22"/>
          <w:szCs w:val="22"/>
        </w:rPr>
        <w:t>finden Sie in der von uns miterstell</w:t>
      </w:r>
      <w:r w:rsidR="00162BC5" w:rsidRPr="0057427D">
        <w:rPr>
          <w:rFonts w:ascii="Arial" w:hAnsi="Arial" w:cs="Arial"/>
          <w:sz w:val="22"/>
          <w:szCs w:val="22"/>
        </w:rPr>
        <w:t>t</w:t>
      </w:r>
      <w:r w:rsidR="00662D93" w:rsidRPr="0057427D">
        <w:rPr>
          <w:rFonts w:ascii="Arial" w:hAnsi="Arial" w:cs="Arial"/>
          <w:sz w:val="22"/>
          <w:szCs w:val="22"/>
        </w:rPr>
        <w:t>en und eingereichten</w:t>
      </w:r>
      <w:r w:rsidR="00BA3FD4" w:rsidRPr="0057427D">
        <w:rPr>
          <w:rFonts w:ascii="Arial" w:hAnsi="Arial" w:cs="Arial"/>
          <w:sz w:val="22"/>
          <w:szCs w:val="22"/>
        </w:rPr>
        <w:t xml:space="preserve"> Projektskizze</w:t>
      </w:r>
      <w:r w:rsidRPr="0057427D">
        <w:rPr>
          <w:rFonts w:ascii="Arial" w:hAnsi="Arial" w:cs="Arial"/>
          <w:sz w:val="22"/>
          <w:szCs w:val="22"/>
        </w:rPr>
        <w:t>.</w:t>
      </w:r>
      <w:r w:rsidR="006A79A1" w:rsidRPr="0057427D">
        <w:rPr>
          <w:rFonts w:ascii="Arial" w:hAnsi="Arial" w:cs="Arial"/>
          <w:sz w:val="22"/>
          <w:szCs w:val="22"/>
        </w:rPr>
        <w:t xml:space="preserve"> </w:t>
      </w:r>
      <w:r w:rsidR="00662D93" w:rsidRPr="0057427D">
        <w:rPr>
          <w:rFonts w:ascii="Arial" w:hAnsi="Arial" w:cs="Arial"/>
          <w:sz w:val="22"/>
          <w:szCs w:val="22"/>
        </w:rPr>
        <w:t xml:space="preserve">Wir planen </w:t>
      </w:r>
      <w:r w:rsidR="0090005E" w:rsidRPr="0057427D">
        <w:rPr>
          <w:rFonts w:ascii="Arial" w:hAnsi="Arial" w:cs="Arial"/>
          <w:sz w:val="22"/>
          <w:szCs w:val="22"/>
        </w:rPr>
        <w:t xml:space="preserve">eigene </w:t>
      </w:r>
      <w:r w:rsidR="00662D93" w:rsidRPr="0057427D">
        <w:rPr>
          <w:rFonts w:ascii="Arial" w:hAnsi="Arial" w:cs="Arial"/>
          <w:sz w:val="22"/>
          <w:szCs w:val="22"/>
        </w:rPr>
        <w:t xml:space="preserve">Personal- und Sachmittel in Höhe </w:t>
      </w:r>
      <w:r w:rsidR="00623DBF" w:rsidRPr="0057427D">
        <w:rPr>
          <w:rFonts w:ascii="Arial" w:hAnsi="Arial" w:cs="Arial"/>
          <w:sz w:val="22"/>
          <w:szCs w:val="22"/>
        </w:rPr>
        <w:t>von […] Euro</w:t>
      </w:r>
      <w:r w:rsidR="0039132C" w:rsidRPr="0057427D">
        <w:rPr>
          <w:rFonts w:ascii="Arial" w:hAnsi="Arial" w:cs="Arial"/>
          <w:sz w:val="22"/>
          <w:szCs w:val="22"/>
        </w:rPr>
        <w:t xml:space="preserve"> </w:t>
      </w:r>
      <w:r w:rsidR="00662D93" w:rsidRPr="0057427D">
        <w:rPr>
          <w:rFonts w:ascii="Arial" w:hAnsi="Arial" w:cs="Arial"/>
          <w:sz w:val="22"/>
          <w:szCs w:val="22"/>
        </w:rPr>
        <w:t>in das Projekt einzubringen</w:t>
      </w:r>
      <w:r w:rsidR="00C9144D" w:rsidRPr="0057427D">
        <w:rPr>
          <w:rFonts w:ascii="Arial" w:hAnsi="Arial" w:cs="Arial"/>
          <w:sz w:val="22"/>
          <w:szCs w:val="22"/>
        </w:rPr>
        <w:t>. Darüber hinaus werden wir</w:t>
      </w:r>
      <w:r w:rsidR="00675F26" w:rsidRPr="0057427D">
        <w:rPr>
          <w:rFonts w:ascii="Arial" w:hAnsi="Arial" w:cs="Arial"/>
          <w:sz w:val="22"/>
          <w:szCs w:val="22"/>
        </w:rPr>
        <w:t xml:space="preserve"> uns an der Präsentation des </w:t>
      </w:r>
      <w:r w:rsidR="000A6E39" w:rsidRPr="0057427D">
        <w:rPr>
          <w:rFonts w:ascii="Arial" w:hAnsi="Arial" w:cs="Arial"/>
          <w:sz w:val="22"/>
          <w:szCs w:val="22"/>
        </w:rPr>
        <w:t xml:space="preserve">Projekts </w:t>
      </w:r>
      <w:r w:rsidR="00675F26" w:rsidRPr="0057427D">
        <w:rPr>
          <w:rFonts w:ascii="Arial" w:hAnsi="Arial" w:cs="Arial"/>
          <w:sz w:val="22"/>
          <w:szCs w:val="22"/>
        </w:rPr>
        <w:t xml:space="preserve">im Rahmen </w:t>
      </w:r>
      <w:r w:rsidR="00406259">
        <w:rPr>
          <w:rFonts w:ascii="Arial" w:hAnsi="Arial" w:cs="Arial"/>
          <w:sz w:val="22"/>
          <w:szCs w:val="22"/>
        </w:rPr>
        <w:t>eines</w:t>
      </w:r>
      <w:r w:rsidR="006A6332" w:rsidRPr="0057427D">
        <w:rPr>
          <w:rFonts w:ascii="Arial" w:hAnsi="Arial" w:cs="Arial"/>
          <w:sz w:val="22"/>
          <w:szCs w:val="22"/>
        </w:rPr>
        <w:t xml:space="preserve"> Transfertages</w:t>
      </w:r>
      <w:r w:rsidR="00675F26" w:rsidRPr="0057427D">
        <w:rPr>
          <w:rFonts w:ascii="Arial" w:hAnsi="Arial" w:cs="Arial"/>
          <w:sz w:val="22"/>
          <w:szCs w:val="22"/>
        </w:rPr>
        <w:t xml:space="preserve"> </w:t>
      </w:r>
      <w:r w:rsidR="0006299B">
        <w:rPr>
          <w:rFonts w:ascii="Arial" w:hAnsi="Arial" w:cs="Arial"/>
          <w:sz w:val="22"/>
          <w:szCs w:val="22"/>
        </w:rPr>
        <w:t xml:space="preserve">und an der jährlichen Evaluierung des Technologietransfers auf Basis einer Online-Befragung </w:t>
      </w:r>
      <w:r w:rsidR="00C9144D" w:rsidRPr="0057427D">
        <w:rPr>
          <w:rFonts w:ascii="Arial" w:hAnsi="Arial" w:cs="Arial"/>
          <w:sz w:val="22"/>
          <w:szCs w:val="22"/>
        </w:rPr>
        <w:t xml:space="preserve">aktiv </w:t>
      </w:r>
      <w:r w:rsidR="00675F26" w:rsidRPr="0057427D">
        <w:rPr>
          <w:rFonts w:ascii="Arial" w:hAnsi="Arial" w:cs="Arial"/>
          <w:sz w:val="22"/>
          <w:szCs w:val="22"/>
        </w:rPr>
        <w:t>beteiligen</w:t>
      </w:r>
      <w:r w:rsidR="0039132C" w:rsidRPr="0057427D">
        <w:rPr>
          <w:rFonts w:ascii="Arial" w:hAnsi="Arial" w:cs="Arial"/>
          <w:sz w:val="22"/>
          <w:szCs w:val="22"/>
        </w:rPr>
        <w:t>.</w:t>
      </w:r>
      <w:r w:rsidR="00036A15" w:rsidRPr="0057427D">
        <w:rPr>
          <w:rFonts w:ascii="Arial" w:hAnsi="Arial" w:cs="Arial"/>
          <w:sz w:val="22"/>
          <w:szCs w:val="22"/>
        </w:rPr>
        <w:t xml:space="preserve"> </w:t>
      </w:r>
    </w:p>
    <w:p w:rsidR="00406259" w:rsidRDefault="00406259" w:rsidP="009675A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406259" w:rsidRPr="0057427D" w:rsidRDefault="00406259" w:rsidP="009675A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777EAC" w:rsidRPr="0057427D" w:rsidRDefault="00777EAC" w:rsidP="009675A8">
      <w:pPr>
        <w:spacing w:line="320" w:lineRule="atLeast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>Mit freundlichen Grüßen</w:t>
      </w:r>
    </w:p>
    <w:p w:rsidR="00777EAC" w:rsidRPr="0057427D" w:rsidRDefault="00777EAC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E21E0F" w:rsidRPr="0057427D" w:rsidRDefault="00E21E0F" w:rsidP="009675A8">
      <w:pPr>
        <w:spacing w:line="320" w:lineRule="atLeast"/>
        <w:rPr>
          <w:rFonts w:ascii="Arial" w:hAnsi="Arial" w:cs="Arial"/>
          <w:sz w:val="22"/>
          <w:szCs w:val="22"/>
        </w:rPr>
      </w:pPr>
    </w:p>
    <w:p w:rsidR="00AC7574" w:rsidRPr="0057427D" w:rsidRDefault="004F7318" w:rsidP="009675A8">
      <w:pPr>
        <w:spacing w:line="320" w:lineRule="atLeast"/>
        <w:rPr>
          <w:rFonts w:ascii="Arial" w:hAnsi="Arial" w:cs="Arial"/>
          <w:sz w:val="22"/>
          <w:szCs w:val="22"/>
        </w:rPr>
      </w:pPr>
      <w:r w:rsidRPr="0057427D">
        <w:rPr>
          <w:rFonts w:ascii="Arial" w:hAnsi="Arial" w:cs="Arial"/>
          <w:sz w:val="22"/>
          <w:szCs w:val="22"/>
        </w:rPr>
        <w:t xml:space="preserve">[Name </w:t>
      </w:r>
      <w:proofErr w:type="spellStart"/>
      <w:r w:rsidRPr="0057427D">
        <w:rPr>
          <w:rFonts w:ascii="Arial" w:hAnsi="Arial" w:cs="Arial"/>
          <w:sz w:val="22"/>
          <w:szCs w:val="22"/>
        </w:rPr>
        <w:t>UnterzeichnerIn</w:t>
      </w:r>
      <w:proofErr w:type="spellEnd"/>
      <w:r w:rsidRPr="0057427D">
        <w:rPr>
          <w:rFonts w:ascii="Arial" w:hAnsi="Arial" w:cs="Arial"/>
          <w:sz w:val="22"/>
          <w:szCs w:val="22"/>
        </w:rPr>
        <w:t>]</w:t>
      </w:r>
    </w:p>
    <w:sectPr w:rsidR="00AC7574" w:rsidRPr="00574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C7" w:rsidRDefault="00AC37C7" w:rsidP="00FE5050">
      <w:r>
        <w:separator/>
      </w:r>
    </w:p>
  </w:endnote>
  <w:endnote w:type="continuationSeparator" w:id="0">
    <w:p w:rsidR="00AC37C7" w:rsidRDefault="00AC37C7" w:rsidP="00FE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C7" w:rsidRDefault="00AC37C7" w:rsidP="00FE5050">
      <w:r>
        <w:separator/>
      </w:r>
    </w:p>
  </w:footnote>
  <w:footnote w:type="continuationSeparator" w:id="0">
    <w:p w:rsidR="00AC37C7" w:rsidRDefault="00AC37C7" w:rsidP="00FE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0" w:rsidRDefault="00FE50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0EF"/>
    <w:multiLevelType w:val="hybridMultilevel"/>
    <w:tmpl w:val="8CCE5D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28F"/>
    <w:multiLevelType w:val="hybridMultilevel"/>
    <w:tmpl w:val="6A9C4D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44EC"/>
    <w:multiLevelType w:val="hybridMultilevel"/>
    <w:tmpl w:val="9FA648AA"/>
    <w:lvl w:ilvl="0" w:tplc="0407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45C7"/>
    <w:multiLevelType w:val="hybridMultilevel"/>
    <w:tmpl w:val="70F2965C"/>
    <w:lvl w:ilvl="0" w:tplc="089EFAEC"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5A7AC7"/>
    <w:multiLevelType w:val="hybridMultilevel"/>
    <w:tmpl w:val="D1206954"/>
    <w:lvl w:ilvl="0" w:tplc="089EFAEC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E"/>
    <w:rsid w:val="0001321E"/>
    <w:rsid w:val="00013614"/>
    <w:rsid w:val="000160AE"/>
    <w:rsid w:val="000269B2"/>
    <w:rsid w:val="00036A15"/>
    <w:rsid w:val="000469C0"/>
    <w:rsid w:val="00047411"/>
    <w:rsid w:val="0005192B"/>
    <w:rsid w:val="00053348"/>
    <w:rsid w:val="0006299B"/>
    <w:rsid w:val="00070498"/>
    <w:rsid w:val="00074E8C"/>
    <w:rsid w:val="00082C18"/>
    <w:rsid w:val="00091B99"/>
    <w:rsid w:val="000A05C0"/>
    <w:rsid w:val="000A4FC8"/>
    <w:rsid w:val="000A6E39"/>
    <w:rsid w:val="000B13C4"/>
    <w:rsid w:val="000B5994"/>
    <w:rsid w:val="000B682C"/>
    <w:rsid w:val="000D68DD"/>
    <w:rsid w:val="000E59CF"/>
    <w:rsid w:val="000E6287"/>
    <w:rsid w:val="000F79E2"/>
    <w:rsid w:val="00102389"/>
    <w:rsid w:val="001079E7"/>
    <w:rsid w:val="0011127A"/>
    <w:rsid w:val="001126B7"/>
    <w:rsid w:val="00124AF9"/>
    <w:rsid w:val="0014636C"/>
    <w:rsid w:val="0015173F"/>
    <w:rsid w:val="00153921"/>
    <w:rsid w:val="001613F2"/>
    <w:rsid w:val="00161573"/>
    <w:rsid w:val="00162BC5"/>
    <w:rsid w:val="001703E3"/>
    <w:rsid w:val="00176F03"/>
    <w:rsid w:val="00181E31"/>
    <w:rsid w:val="00186753"/>
    <w:rsid w:val="00186FA2"/>
    <w:rsid w:val="001942DA"/>
    <w:rsid w:val="001C23E1"/>
    <w:rsid w:val="001E01A8"/>
    <w:rsid w:val="001E47AE"/>
    <w:rsid w:val="001E5C50"/>
    <w:rsid w:val="001F16D9"/>
    <w:rsid w:val="002044C0"/>
    <w:rsid w:val="00205E04"/>
    <w:rsid w:val="002267D6"/>
    <w:rsid w:val="002323F8"/>
    <w:rsid w:val="00235ECD"/>
    <w:rsid w:val="0026773D"/>
    <w:rsid w:val="002730DD"/>
    <w:rsid w:val="002740CE"/>
    <w:rsid w:val="002759A3"/>
    <w:rsid w:val="0028279F"/>
    <w:rsid w:val="00294C7D"/>
    <w:rsid w:val="002B6192"/>
    <w:rsid w:val="002B64B8"/>
    <w:rsid w:val="002C24C8"/>
    <w:rsid w:val="002E3A8A"/>
    <w:rsid w:val="002E6E1D"/>
    <w:rsid w:val="002F5D0F"/>
    <w:rsid w:val="00317AD8"/>
    <w:rsid w:val="0032660F"/>
    <w:rsid w:val="003321EC"/>
    <w:rsid w:val="00336F69"/>
    <w:rsid w:val="00351601"/>
    <w:rsid w:val="00353433"/>
    <w:rsid w:val="00356BB4"/>
    <w:rsid w:val="0036036B"/>
    <w:rsid w:val="00365D19"/>
    <w:rsid w:val="00375F19"/>
    <w:rsid w:val="00377E89"/>
    <w:rsid w:val="00387184"/>
    <w:rsid w:val="0039132C"/>
    <w:rsid w:val="003A7347"/>
    <w:rsid w:val="003D5FC2"/>
    <w:rsid w:val="00404B3D"/>
    <w:rsid w:val="00406259"/>
    <w:rsid w:val="004137BC"/>
    <w:rsid w:val="00413853"/>
    <w:rsid w:val="004159AC"/>
    <w:rsid w:val="004337CE"/>
    <w:rsid w:val="0044537C"/>
    <w:rsid w:val="00453B21"/>
    <w:rsid w:val="0046130B"/>
    <w:rsid w:val="00476DD6"/>
    <w:rsid w:val="004905E2"/>
    <w:rsid w:val="00493313"/>
    <w:rsid w:val="004A14BD"/>
    <w:rsid w:val="004A6261"/>
    <w:rsid w:val="004B7A62"/>
    <w:rsid w:val="004C66F5"/>
    <w:rsid w:val="004F6D9A"/>
    <w:rsid w:val="004F7318"/>
    <w:rsid w:val="0050124A"/>
    <w:rsid w:val="00503A7C"/>
    <w:rsid w:val="00506AF9"/>
    <w:rsid w:val="005075B9"/>
    <w:rsid w:val="0051483C"/>
    <w:rsid w:val="0051688B"/>
    <w:rsid w:val="0053050A"/>
    <w:rsid w:val="00533524"/>
    <w:rsid w:val="0054548B"/>
    <w:rsid w:val="00546B70"/>
    <w:rsid w:val="00560D0A"/>
    <w:rsid w:val="00561CE8"/>
    <w:rsid w:val="00562291"/>
    <w:rsid w:val="0057427D"/>
    <w:rsid w:val="005775A8"/>
    <w:rsid w:val="005958F3"/>
    <w:rsid w:val="005A2E00"/>
    <w:rsid w:val="005A3532"/>
    <w:rsid w:val="005B0873"/>
    <w:rsid w:val="005B51EA"/>
    <w:rsid w:val="005B57DB"/>
    <w:rsid w:val="005E3B87"/>
    <w:rsid w:val="00605BA4"/>
    <w:rsid w:val="006067CC"/>
    <w:rsid w:val="006124CD"/>
    <w:rsid w:val="00617352"/>
    <w:rsid w:val="00623DBF"/>
    <w:rsid w:val="006301AD"/>
    <w:rsid w:val="0063238C"/>
    <w:rsid w:val="006342DB"/>
    <w:rsid w:val="00634388"/>
    <w:rsid w:val="00662D93"/>
    <w:rsid w:val="00675F26"/>
    <w:rsid w:val="00686941"/>
    <w:rsid w:val="006872AC"/>
    <w:rsid w:val="00691429"/>
    <w:rsid w:val="006A1E02"/>
    <w:rsid w:val="006A6332"/>
    <w:rsid w:val="006A79A1"/>
    <w:rsid w:val="006B1337"/>
    <w:rsid w:val="006B593D"/>
    <w:rsid w:val="006C2F08"/>
    <w:rsid w:val="006C781E"/>
    <w:rsid w:val="006D5E4B"/>
    <w:rsid w:val="006D69F1"/>
    <w:rsid w:val="006F2A2E"/>
    <w:rsid w:val="006F3299"/>
    <w:rsid w:val="006F5F90"/>
    <w:rsid w:val="00711F9E"/>
    <w:rsid w:val="00714DB5"/>
    <w:rsid w:val="00716962"/>
    <w:rsid w:val="00727C24"/>
    <w:rsid w:val="00746100"/>
    <w:rsid w:val="00752626"/>
    <w:rsid w:val="00757BA4"/>
    <w:rsid w:val="00777EAC"/>
    <w:rsid w:val="00784B1E"/>
    <w:rsid w:val="007A75E3"/>
    <w:rsid w:val="007D0E7E"/>
    <w:rsid w:val="007D2F37"/>
    <w:rsid w:val="007D4F42"/>
    <w:rsid w:val="00825B85"/>
    <w:rsid w:val="00834385"/>
    <w:rsid w:val="008350C4"/>
    <w:rsid w:val="00837E0E"/>
    <w:rsid w:val="00840E8D"/>
    <w:rsid w:val="00841DA1"/>
    <w:rsid w:val="0085677F"/>
    <w:rsid w:val="00866634"/>
    <w:rsid w:val="00870972"/>
    <w:rsid w:val="00874879"/>
    <w:rsid w:val="0087539B"/>
    <w:rsid w:val="0088151D"/>
    <w:rsid w:val="008B61F5"/>
    <w:rsid w:val="008B77F2"/>
    <w:rsid w:val="008C23B8"/>
    <w:rsid w:val="008E0174"/>
    <w:rsid w:val="008E09FD"/>
    <w:rsid w:val="008E3922"/>
    <w:rsid w:val="008E740B"/>
    <w:rsid w:val="008F7943"/>
    <w:rsid w:val="0090005E"/>
    <w:rsid w:val="00911CEE"/>
    <w:rsid w:val="009150DA"/>
    <w:rsid w:val="009179BC"/>
    <w:rsid w:val="009240FA"/>
    <w:rsid w:val="00933307"/>
    <w:rsid w:val="00934C3E"/>
    <w:rsid w:val="00934EEB"/>
    <w:rsid w:val="00941093"/>
    <w:rsid w:val="00947EB0"/>
    <w:rsid w:val="00954DE3"/>
    <w:rsid w:val="00965461"/>
    <w:rsid w:val="009675A8"/>
    <w:rsid w:val="0097266B"/>
    <w:rsid w:val="00977863"/>
    <w:rsid w:val="009815F4"/>
    <w:rsid w:val="0098205C"/>
    <w:rsid w:val="00984388"/>
    <w:rsid w:val="00985DC6"/>
    <w:rsid w:val="00986469"/>
    <w:rsid w:val="009F2E45"/>
    <w:rsid w:val="00A002FD"/>
    <w:rsid w:val="00A05552"/>
    <w:rsid w:val="00A06801"/>
    <w:rsid w:val="00A159A1"/>
    <w:rsid w:val="00A21D16"/>
    <w:rsid w:val="00A24AC4"/>
    <w:rsid w:val="00A343C8"/>
    <w:rsid w:val="00A3691E"/>
    <w:rsid w:val="00A4332B"/>
    <w:rsid w:val="00A645E2"/>
    <w:rsid w:val="00A719F1"/>
    <w:rsid w:val="00A7546D"/>
    <w:rsid w:val="00A81F8E"/>
    <w:rsid w:val="00A87262"/>
    <w:rsid w:val="00AB1004"/>
    <w:rsid w:val="00AC0F96"/>
    <w:rsid w:val="00AC37C7"/>
    <w:rsid w:val="00AC7574"/>
    <w:rsid w:val="00AD3E3F"/>
    <w:rsid w:val="00AE4FB5"/>
    <w:rsid w:val="00AE72FA"/>
    <w:rsid w:val="00AF5D32"/>
    <w:rsid w:val="00B11C21"/>
    <w:rsid w:val="00B16C23"/>
    <w:rsid w:val="00B16CEA"/>
    <w:rsid w:val="00B516DC"/>
    <w:rsid w:val="00B56F42"/>
    <w:rsid w:val="00B62765"/>
    <w:rsid w:val="00B66FCE"/>
    <w:rsid w:val="00B8163D"/>
    <w:rsid w:val="00B938D0"/>
    <w:rsid w:val="00BA13FE"/>
    <w:rsid w:val="00BA3FD4"/>
    <w:rsid w:val="00BC4FD2"/>
    <w:rsid w:val="00BD6381"/>
    <w:rsid w:val="00BF34D6"/>
    <w:rsid w:val="00BF363E"/>
    <w:rsid w:val="00C107A0"/>
    <w:rsid w:val="00C27505"/>
    <w:rsid w:val="00C2770E"/>
    <w:rsid w:val="00C31349"/>
    <w:rsid w:val="00C31FDE"/>
    <w:rsid w:val="00C36C32"/>
    <w:rsid w:val="00C470FD"/>
    <w:rsid w:val="00C55E1B"/>
    <w:rsid w:val="00C616C4"/>
    <w:rsid w:val="00C8144A"/>
    <w:rsid w:val="00C83583"/>
    <w:rsid w:val="00C9144D"/>
    <w:rsid w:val="00C91D74"/>
    <w:rsid w:val="00C94830"/>
    <w:rsid w:val="00C954B5"/>
    <w:rsid w:val="00CA4AA7"/>
    <w:rsid w:val="00CA648D"/>
    <w:rsid w:val="00CC3E48"/>
    <w:rsid w:val="00CC4CD8"/>
    <w:rsid w:val="00CC52B2"/>
    <w:rsid w:val="00CC6C42"/>
    <w:rsid w:val="00CD16E8"/>
    <w:rsid w:val="00CD7324"/>
    <w:rsid w:val="00CE4BE7"/>
    <w:rsid w:val="00D21F3F"/>
    <w:rsid w:val="00D230E6"/>
    <w:rsid w:val="00D306D6"/>
    <w:rsid w:val="00D41D78"/>
    <w:rsid w:val="00D438C6"/>
    <w:rsid w:val="00D470A9"/>
    <w:rsid w:val="00D60AD6"/>
    <w:rsid w:val="00D72407"/>
    <w:rsid w:val="00D84CA0"/>
    <w:rsid w:val="00D870DC"/>
    <w:rsid w:val="00D87B27"/>
    <w:rsid w:val="00D9746B"/>
    <w:rsid w:val="00DA5B96"/>
    <w:rsid w:val="00DC162D"/>
    <w:rsid w:val="00DC5961"/>
    <w:rsid w:val="00DD2B61"/>
    <w:rsid w:val="00DD4C6E"/>
    <w:rsid w:val="00DD64FF"/>
    <w:rsid w:val="00DF0566"/>
    <w:rsid w:val="00DF0C01"/>
    <w:rsid w:val="00E019CC"/>
    <w:rsid w:val="00E03A52"/>
    <w:rsid w:val="00E07E7E"/>
    <w:rsid w:val="00E1564A"/>
    <w:rsid w:val="00E21E0F"/>
    <w:rsid w:val="00E22A03"/>
    <w:rsid w:val="00E4655F"/>
    <w:rsid w:val="00E53906"/>
    <w:rsid w:val="00E61639"/>
    <w:rsid w:val="00E618FE"/>
    <w:rsid w:val="00E674E1"/>
    <w:rsid w:val="00E83F80"/>
    <w:rsid w:val="00E90931"/>
    <w:rsid w:val="00E945F3"/>
    <w:rsid w:val="00E95F8C"/>
    <w:rsid w:val="00E95F8F"/>
    <w:rsid w:val="00E96DD1"/>
    <w:rsid w:val="00EA177C"/>
    <w:rsid w:val="00EB11A5"/>
    <w:rsid w:val="00EC05FB"/>
    <w:rsid w:val="00EC147C"/>
    <w:rsid w:val="00EC2642"/>
    <w:rsid w:val="00ED367E"/>
    <w:rsid w:val="00EE17FF"/>
    <w:rsid w:val="00EE2308"/>
    <w:rsid w:val="00EF151C"/>
    <w:rsid w:val="00EF2AE8"/>
    <w:rsid w:val="00EF5F96"/>
    <w:rsid w:val="00F15763"/>
    <w:rsid w:val="00F16810"/>
    <w:rsid w:val="00F172D1"/>
    <w:rsid w:val="00F51434"/>
    <w:rsid w:val="00F6671A"/>
    <w:rsid w:val="00F73658"/>
    <w:rsid w:val="00F80BF4"/>
    <w:rsid w:val="00F81AB3"/>
    <w:rsid w:val="00F821EC"/>
    <w:rsid w:val="00F8786E"/>
    <w:rsid w:val="00F90F78"/>
    <w:rsid w:val="00F96B78"/>
    <w:rsid w:val="00FA3468"/>
    <w:rsid w:val="00FA45CF"/>
    <w:rsid w:val="00FD1078"/>
    <w:rsid w:val="00FD46F7"/>
    <w:rsid w:val="00FD477F"/>
    <w:rsid w:val="00FE32A5"/>
    <w:rsid w:val="00FE5050"/>
    <w:rsid w:val="00FF0F0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E618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618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618FE"/>
  </w:style>
  <w:style w:type="paragraph" w:styleId="Kommentarthema">
    <w:name w:val="annotation subject"/>
    <w:basedOn w:val="Kommentartext"/>
    <w:next w:val="Kommentartext"/>
    <w:link w:val="KommentarthemaZchn"/>
    <w:rsid w:val="00E618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618FE"/>
    <w:rPr>
      <w:b/>
      <w:bCs/>
    </w:rPr>
  </w:style>
  <w:style w:type="paragraph" w:styleId="berarbeitung">
    <w:name w:val="Revision"/>
    <w:hidden/>
    <w:uiPriority w:val="99"/>
    <w:semiHidden/>
    <w:rsid w:val="00E618F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61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18F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31FD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39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FE5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5050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FE5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E5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2018-03-12T10:29:00Z</dcterms:created>
  <dcterms:modified xsi:type="dcterms:W3CDTF">2018-03-12T10:29:00Z</dcterms:modified>
</cp:coreProperties>
</file>